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2E4186">
        <w:rPr>
          <w:rFonts w:ascii="Times New Roman" w:hAnsi="Times New Roman" w:cs="Times New Roman"/>
          <w:sz w:val="28"/>
          <w:szCs w:val="28"/>
        </w:rPr>
        <w:t>ХИМИЯ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D14C30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2E4186">
        <w:rPr>
          <w:rFonts w:ascii="Times New Roman" w:hAnsi="Times New Roman"/>
          <w:color w:val="000000"/>
          <w:sz w:val="28"/>
        </w:rPr>
        <w:t>Химия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D14C30">
        <w:rPr>
          <w:rFonts w:ascii="Times New Roman" w:hAnsi="Times New Roman"/>
          <w:color w:val="000000"/>
          <w:sz w:val="28"/>
        </w:rPr>
        <w:t>базового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</w:t>
      </w:r>
      <w:proofErr w:type="gramStart"/>
      <w:r w:rsidRPr="002750FF">
        <w:rPr>
          <w:rFonts w:ascii="Times New Roman" w:hAnsi="Times New Roman"/>
          <w:color w:val="000000"/>
          <w:sz w:val="28"/>
        </w:rPr>
        <w:t>содержания</w:t>
      </w:r>
      <w:proofErr w:type="gramEnd"/>
      <w:r w:rsidRPr="002750FF">
        <w:rPr>
          <w:rFonts w:ascii="Times New Roman" w:hAnsi="Times New Roman"/>
          <w:color w:val="000000"/>
          <w:sz w:val="28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</w:t>
      </w:r>
      <w:r w:rsidRPr="002750FF">
        <w:rPr>
          <w:rFonts w:ascii="Times New Roman" w:hAnsi="Times New Roman"/>
          <w:color w:val="000000"/>
          <w:sz w:val="28"/>
        </w:rPr>
        <w:t xml:space="preserve">елями изучения предмета «Химия» на базовом уровне (10 </w:t>
      </w:r>
      <w:r w:rsidRPr="002750FF">
        <w:rPr>
          <w:rFonts w:ascii="Calibri" w:hAnsi="Calibri"/>
          <w:color w:val="000000"/>
          <w:sz w:val="28"/>
        </w:rPr>
        <w:t>–</w:t>
      </w:r>
      <w:r w:rsidRPr="002750FF">
        <w:rPr>
          <w:rFonts w:ascii="Times New Roman" w:hAnsi="Times New Roman"/>
          <w:color w:val="000000"/>
          <w:sz w:val="28"/>
        </w:rPr>
        <w:t xml:space="preserve">11 </w:t>
      </w:r>
      <w:proofErr w:type="spellStart"/>
      <w:r w:rsidRPr="002750FF">
        <w:rPr>
          <w:rFonts w:ascii="Times New Roman" w:hAnsi="Times New Roman"/>
          <w:color w:val="000000"/>
          <w:sz w:val="28"/>
        </w:rPr>
        <w:t>кл</w:t>
      </w:r>
      <w:proofErr w:type="spellEnd"/>
      <w:r w:rsidRPr="002750FF">
        <w:rPr>
          <w:rFonts w:ascii="Times New Roman" w:hAnsi="Times New Roman"/>
          <w:color w:val="000000"/>
          <w:sz w:val="28"/>
        </w:rPr>
        <w:t>.) являются:</w:t>
      </w:r>
    </w:p>
    <w:p w:rsidR="002E4186" w:rsidRPr="002750FF" w:rsidRDefault="002E4186" w:rsidP="002E4186">
      <w:pPr>
        <w:numPr>
          <w:ilvl w:val="0"/>
          <w:numId w:val="6"/>
        </w:numPr>
        <w:spacing w:after="0" w:line="264" w:lineRule="auto"/>
        <w:jc w:val="both"/>
      </w:pPr>
      <w:r w:rsidRPr="002750FF">
        <w:rPr>
          <w:rFonts w:ascii="Times New Roman" w:hAnsi="Times New Roman"/>
          <w:color w:val="000000"/>
          <w:sz w:val="28"/>
        </w:rPr>
        <w:t xml:space="preserve">формирование системы химических знаний как важнейшей составляющей </w:t>
      </w:r>
      <w:proofErr w:type="gramStart"/>
      <w:r w:rsidRPr="002750FF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750FF">
        <w:rPr>
          <w:rFonts w:ascii="Times New Roman" w:hAnsi="Times New Roman"/>
          <w:color w:val="000000"/>
          <w:sz w:val="28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2E4186" w:rsidRPr="002750FF" w:rsidRDefault="002E4186" w:rsidP="002E4186">
      <w:pPr>
        <w:numPr>
          <w:ilvl w:val="0"/>
          <w:numId w:val="6"/>
        </w:numPr>
        <w:spacing w:after="0" w:line="264" w:lineRule="auto"/>
        <w:jc w:val="both"/>
      </w:pPr>
      <w:r w:rsidRPr="002750FF">
        <w:rPr>
          <w:rFonts w:ascii="Times New Roman" w:hAnsi="Times New Roman"/>
          <w:color w:val="000000"/>
          <w:sz w:val="28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2E4186" w:rsidRPr="002750FF" w:rsidRDefault="002E4186" w:rsidP="002E4186">
      <w:pPr>
        <w:numPr>
          <w:ilvl w:val="0"/>
          <w:numId w:val="6"/>
        </w:numPr>
        <w:spacing w:after="0" w:line="264" w:lineRule="auto"/>
        <w:jc w:val="both"/>
      </w:pPr>
      <w:r w:rsidRPr="002750FF">
        <w:rPr>
          <w:rFonts w:ascii="Times New Roman" w:hAnsi="Times New Roman"/>
          <w:color w:val="000000"/>
          <w:sz w:val="28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2E4186" w:rsidRPr="002750FF" w:rsidRDefault="00430E4C" w:rsidP="002E41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bookmarkStart w:id="1" w:name="_GoBack"/>
      <w:bookmarkEnd w:id="1"/>
      <w:r w:rsidR="002E4186" w:rsidRPr="002750FF">
        <w:rPr>
          <w:rFonts w:ascii="Times New Roman" w:hAnsi="Times New Roman"/>
          <w:color w:val="000000"/>
          <w:sz w:val="28"/>
        </w:rPr>
        <w:t>ри изучении предмета «Химия» доминирующее значение приобретают такие цели и задачи, как: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proofErr w:type="gramStart"/>
      <w:r w:rsidRPr="002750FF">
        <w:rPr>
          <w:rFonts w:ascii="Times New Roman" w:hAnsi="Times New Roman"/>
          <w:color w:val="000000"/>
          <w:sz w:val="28"/>
        </w:rPr>
        <w:lastRenderedPageBreak/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 xml:space="preserve">формирование и развитие у </w:t>
      </w:r>
      <w:proofErr w:type="gramStart"/>
      <w:r w:rsidRPr="002750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750FF">
        <w:rPr>
          <w:rFonts w:ascii="Times New Roman" w:hAnsi="Times New Roman"/>
          <w:color w:val="000000"/>
          <w:sz w:val="28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proofErr w:type="gramStart"/>
      <w:r w:rsidRPr="002750FF">
        <w:rPr>
          <w:rFonts w:ascii="Times New Roman" w:hAnsi="Times New Roman"/>
          <w:color w:val="000000"/>
          <w:sz w:val="28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2750FF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2750FF">
        <w:rPr>
          <w:rFonts w:ascii="Times New Roman" w:hAnsi="Times New Roman"/>
          <w:color w:val="000000"/>
          <w:sz w:val="28"/>
        </w:rPr>
        <w:t xml:space="preserve"> предметы».</w:t>
      </w:r>
    </w:p>
    <w:p w:rsidR="002E4186" w:rsidRPr="002750FF" w:rsidRDefault="002E4186" w:rsidP="002E4186">
      <w:pPr>
        <w:spacing w:after="0" w:line="264" w:lineRule="auto"/>
        <w:ind w:firstLine="600"/>
        <w:jc w:val="both"/>
      </w:pPr>
      <w:r w:rsidRPr="002750FF">
        <w:rPr>
          <w:rFonts w:ascii="Times New Roman" w:hAnsi="Times New Roman"/>
          <w:color w:val="000000"/>
          <w:sz w:val="28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85084D" w:rsidRPr="002573FD" w:rsidRDefault="0085084D" w:rsidP="002E4186">
      <w:pPr>
        <w:spacing w:after="0" w:line="264" w:lineRule="auto"/>
        <w:ind w:firstLine="600"/>
        <w:jc w:val="both"/>
      </w:pPr>
    </w:p>
    <w:sectPr w:rsidR="0085084D" w:rsidRPr="0025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B93"/>
    <w:multiLevelType w:val="multilevel"/>
    <w:tmpl w:val="CEA64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5E2CF9"/>
    <w:multiLevelType w:val="multilevel"/>
    <w:tmpl w:val="13284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10A10"/>
    <w:multiLevelType w:val="multilevel"/>
    <w:tmpl w:val="8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E9321D"/>
    <w:multiLevelType w:val="multilevel"/>
    <w:tmpl w:val="8A28A3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2E4186"/>
    <w:rsid w:val="00331956"/>
    <w:rsid w:val="00334632"/>
    <w:rsid w:val="00430E4C"/>
    <w:rsid w:val="004A6677"/>
    <w:rsid w:val="00524CC2"/>
    <w:rsid w:val="005A494F"/>
    <w:rsid w:val="007259C8"/>
    <w:rsid w:val="0084734E"/>
    <w:rsid w:val="0085084D"/>
    <w:rsid w:val="008A48C6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2023-09-18T19:26:00Z</dcterms:created>
  <dcterms:modified xsi:type="dcterms:W3CDTF">2023-10-16T07:18:00Z</dcterms:modified>
</cp:coreProperties>
</file>