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B0B02" w14:textId="6F9CEDEE" w:rsidR="001D5867" w:rsidRPr="001D5867" w:rsidRDefault="001D5867" w:rsidP="001D58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5867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предмету «Основы безопасности и защиты Родины» (базовый уровень)</w:t>
      </w:r>
    </w:p>
    <w:p w14:paraId="02A44083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Цели и задачи изучения предмета </w:t>
      </w:r>
    </w:p>
    <w:p w14:paraId="592C78A4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 </w:t>
      </w:r>
    </w:p>
    <w:p w14:paraId="68E3CED5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-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 </w:t>
      </w:r>
    </w:p>
    <w:p w14:paraId="5C587BB4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- сформированность ценностей, овладение знаниями и умениями, которые обеспечивают готовность к военной службе, исполнению долга по защите Отечества; </w:t>
      </w:r>
    </w:p>
    <w:p w14:paraId="7C9C924A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- 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 </w:t>
      </w:r>
    </w:p>
    <w:p w14:paraId="6315992F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- 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 </w:t>
      </w:r>
    </w:p>
    <w:p w14:paraId="4F3C3D5A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>Основными задачами изучения данной предметной области являются следующие:</w:t>
      </w:r>
    </w:p>
    <w:p w14:paraId="01A26828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1) формирование личности выпускника с высоким уровнем культуры и мотивации ведения безопасного, здорового и экологически целесообразного образа жизни; </w:t>
      </w:r>
    </w:p>
    <w:p w14:paraId="00DF95C3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2) 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 </w:t>
      </w:r>
    </w:p>
    <w:p w14:paraId="1ED183A0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3) 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 </w:t>
      </w:r>
    </w:p>
    <w:p w14:paraId="09BB62C2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4) подготовку выпускников к решению актуальных практических задач безопасности жизнедеятельности в повседневной жизни. </w:t>
      </w:r>
    </w:p>
    <w:p w14:paraId="47497779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Структура и содержание программы соответствуют требованиям Федерального государственного образовательного стандарта среднего общего образования. </w:t>
      </w:r>
    </w:p>
    <w:p w14:paraId="13364117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Общее число часов, отведенных для изучения ОБЗР в 8–9 классах, составляет 68 часов, по 1 часу в неделю, из них по 34 часа в каждом классе, за счет обязательной части учебного плана основного общего образования. Изучение учебного предмета ОБЗР предусматривается в течение двух лет в 10 – 11-х классах. </w:t>
      </w:r>
    </w:p>
    <w:p w14:paraId="02C1C967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>Содержание учебного предмета ОБЗР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9D3B3E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 В Программе содержание учебного предмета ОБЗР структурно представлено одиннадцатью модулями (тематическими линиями), обеспечивающими непрерывность </w:t>
      </w:r>
      <w:r w:rsidRPr="001D5867">
        <w:rPr>
          <w:rFonts w:ascii="Times New Roman" w:hAnsi="Times New Roman" w:cs="Times New Roman"/>
          <w:sz w:val="24"/>
          <w:szCs w:val="24"/>
        </w:rPr>
        <w:lastRenderedPageBreak/>
        <w:t xml:space="preserve">изучения предмета на уровне среднего общего образования и преемственность учебного процесса на уровне основного общего образования. </w:t>
      </w:r>
    </w:p>
    <w:p w14:paraId="0E2F8092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Модули 10 класса: </w:t>
      </w:r>
    </w:p>
    <w:p w14:paraId="4FF4E0C9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1 «Безопасное и устойчивое развитие личности, общества, государства»; </w:t>
      </w:r>
    </w:p>
    <w:p w14:paraId="0B6E9F66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2 «Основы военной подготовки»; </w:t>
      </w:r>
    </w:p>
    <w:p w14:paraId="62E039B8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3 «Культура безопасности жизнедеятельности в современном обществе»; </w:t>
      </w:r>
    </w:p>
    <w:p w14:paraId="2F2933E1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4 «Безопасность в быту»; </w:t>
      </w:r>
    </w:p>
    <w:p w14:paraId="62A8020A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5 «Безопасность на транспорте»; </w:t>
      </w:r>
    </w:p>
    <w:p w14:paraId="1283A5DE" w14:textId="170C64BF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>модуль № 6 «Безопасность в общественных местах»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D58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DF7B2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Модули 11 класса: </w:t>
      </w:r>
    </w:p>
    <w:p w14:paraId="0D9A79DB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7 «Безопасность в природной среде»; </w:t>
      </w:r>
    </w:p>
    <w:p w14:paraId="3D8EB5F5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8 «Основы медицинских знаний. Оказание первой помощи»; </w:t>
      </w:r>
    </w:p>
    <w:p w14:paraId="144F90BA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9 «Безопасность в социуме»; </w:t>
      </w:r>
    </w:p>
    <w:p w14:paraId="2248A849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10 «Безопасность в информационном пространстве»; </w:t>
      </w:r>
    </w:p>
    <w:p w14:paraId="60C670FD" w14:textId="77777777" w:rsidR="001D5867" w:rsidRDefault="001D5867" w:rsidP="001D5867">
      <w:pPr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модуль № 11 «Основы противодействия экстремизму и терроризму». </w:t>
      </w:r>
    </w:p>
    <w:p w14:paraId="2025AE1B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курса ОБЖ в 10-11 классе </w:t>
      </w:r>
    </w:p>
    <w:p w14:paraId="4E6499C0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Личностные результаты: </w:t>
      </w:r>
    </w:p>
    <w:p w14:paraId="20A4ECD5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112BB9C3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формирование понимания ценности здорового и безопасного образа жизни;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7AD502A6" w14:textId="58D390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 </w:t>
      </w:r>
    </w:p>
    <w:p w14:paraId="65304977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Метапредметные результаты: </w:t>
      </w:r>
    </w:p>
    <w:p w14:paraId="149B5597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551E0445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7F1A6D26" w14:textId="33DA3488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умение создавать, применять и преобразовывать знаки и символы, модели и схемы дли решения учебных и познавательных задач; </w:t>
      </w:r>
    </w:p>
    <w:p w14:paraId="5F88AFB3" w14:textId="237B79E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lastRenderedPageBreak/>
        <w:t>• формирование и развитие компетентности в области использования информационно- коммуникационных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22D9A0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Предметные результаты: </w:t>
      </w:r>
    </w:p>
    <w:p w14:paraId="7C533371" w14:textId="77777777" w:rsidR="001D5867" w:rsidRDefault="001D5867" w:rsidP="001D58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формирование современной культуры безопасности жизнедеятельности на основе понимания необходимости защита личности, общества и государства посредством осознания значимости безопасного поведения в условиях чрезвычайных ситуаций; </w:t>
      </w:r>
    </w:p>
    <w:p w14:paraId="7BC9A02F" w14:textId="41EF2617" w:rsidR="001D5867" w:rsidRDefault="001D5867" w:rsidP="001D5867">
      <w:pPr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5867">
        <w:rPr>
          <w:rFonts w:ascii="Times New Roman" w:hAnsi="Times New Roman" w:cs="Times New Roman"/>
          <w:sz w:val="24"/>
          <w:szCs w:val="24"/>
        </w:rPr>
        <w:t xml:space="preserve">• формирование убеждения в необходимости безопасного и здорового образа жизни; </w:t>
      </w:r>
      <w:r>
        <w:rPr>
          <w:rFonts w:ascii="Times New Roman" w:hAnsi="Times New Roman" w:cs="Times New Roman"/>
          <w:sz w:val="24"/>
          <w:szCs w:val="24"/>
        </w:rPr>
        <w:tab/>
      </w:r>
      <w:r w:rsidRPr="001D5867">
        <w:rPr>
          <w:rFonts w:ascii="Times New Roman" w:hAnsi="Times New Roman" w:cs="Times New Roman"/>
          <w:sz w:val="24"/>
          <w:szCs w:val="24"/>
        </w:rPr>
        <w:t xml:space="preserve">• понимание личной и общественной значимости современной культуры безопасности жизнедеятельности и защиты Родины; • понимание необходимости подготовки граждан к военной службе; </w:t>
      </w:r>
    </w:p>
    <w:p w14:paraId="63A4EB9C" w14:textId="77777777" w:rsidR="001D5867" w:rsidRDefault="001D5867" w:rsidP="001D5867">
      <w:pPr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>•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14:paraId="5705B966" w14:textId="48EFAE57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умение оказать первую помощь пострадавшим; </w:t>
      </w:r>
    </w:p>
    <w:p w14:paraId="7063DCD6" w14:textId="77777777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умение принимать обоснованные решения в конкретной опасной ситуации </w:t>
      </w:r>
    </w:p>
    <w:p w14:paraId="3766D3BB" w14:textId="2927A14D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Формы контроля: </w:t>
      </w:r>
    </w:p>
    <w:p w14:paraId="5FB47634" w14:textId="77777777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-индивидуальная, групповая и фронтальная работа; </w:t>
      </w:r>
    </w:p>
    <w:p w14:paraId="47D5B40E" w14:textId="77777777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- устный, письменный и конспектный контроль; </w:t>
      </w:r>
    </w:p>
    <w:p w14:paraId="224C5BD9" w14:textId="77777777" w:rsidR="001D5867" w:rsidRDefault="001D5867" w:rsidP="001D586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D5867">
        <w:rPr>
          <w:rFonts w:ascii="Times New Roman" w:hAnsi="Times New Roman" w:cs="Times New Roman"/>
          <w:sz w:val="24"/>
          <w:szCs w:val="24"/>
        </w:rPr>
        <w:t xml:space="preserve">• - практическая работа; </w:t>
      </w:r>
    </w:p>
    <w:p w14:paraId="244A647B" w14:textId="6C6964C9" w:rsidR="00E60963" w:rsidRDefault="001D5867" w:rsidP="001D5867">
      <w:pPr>
        <w:ind w:left="708"/>
        <w:jc w:val="both"/>
      </w:pPr>
      <w:r w:rsidRPr="001D5867">
        <w:rPr>
          <w:rFonts w:ascii="Times New Roman" w:hAnsi="Times New Roman" w:cs="Times New Roman"/>
          <w:sz w:val="24"/>
          <w:szCs w:val="24"/>
        </w:rPr>
        <w:t>• - тестирование</w:t>
      </w:r>
      <w:r>
        <w:t>.</w:t>
      </w:r>
    </w:p>
    <w:sectPr w:rsidR="00E6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FD"/>
    <w:rsid w:val="001D5867"/>
    <w:rsid w:val="00E60963"/>
    <w:rsid w:val="00FC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FD5E"/>
  <w15:chartTrackingRefBased/>
  <w15:docId w15:val="{0B24F644-2C90-4A07-B259-C60DDE1F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2025-06-25T12:59:00Z</dcterms:created>
  <dcterms:modified xsi:type="dcterms:W3CDTF">2025-06-25T13:05:00Z</dcterms:modified>
</cp:coreProperties>
</file>