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</w:t>
      </w:r>
      <w:r w:rsidR="005A494F">
        <w:rPr>
          <w:rFonts w:ascii="Times New Roman" w:hAnsi="Times New Roman" w:cs="Times New Roman"/>
          <w:sz w:val="28"/>
          <w:szCs w:val="28"/>
        </w:rPr>
        <w:t>«</w:t>
      </w:r>
      <w:r w:rsidR="00DE3992">
        <w:rPr>
          <w:rFonts w:ascii="Times New Roman" w:hAnsi="Times New Roman" w:cs="Times New Roman"/>
          <w:sz w:val="28"/>
          <w:szCs w:val="28"/>
        </w:rPr>
        <w:t>БИОЛОГИЯ</w:t>
      </w:r>
      <w:r w:rsidR="005A494F">
        <w:rPr>
          <w:rFonts w:ascii="Times New Roman" w:hAnsi="Times New Roman" w:cs="Times New Roman"/>
          <w:sz w:val="28"/>
          <w:szCs w:val="28"/>
        </w:rPr>
        <w:t>» (</w:t>
      </w:r>
      <w:r w:rsidR="00D14C30">
        <w:rPr>
          <w:rFonts w:ascii="Times New Roman" w:hAnsi="Times New Roman" w:cs="Times New Roman"/>
          <w:sz w:val="28"/>
          <w:szCs w:val="28"/>
        </w:rPr>
        <w:t>базовый</w:t>
      </w:r>
      <w:r w:rsidR="005A494F">
        <w:rPr>
          <w:rFonts w:ascii="Times New Roman" w:hAnsi="Times New Roman" w:cs="Times New Roman"/>
          <w:sz w:val="28"/>
          <w:szCs w:val="28"/>
        </w:rPr>
        <w:t xml:space="preserve"> уровень)</w:t>
      </w:r>
    </w:p>
    <w:p w:rsidR="00331956" w:rsidRPr="001669E0" w:rsidRDefault="00331956" w:rsidP="001669E0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D320F">
        <w:rPr>
          <w:rFonts w:ascii="Times New Roman" w:hAnsi="Times New Roman"/>
          <w:color w:val="000000"/>
          <w:sz w:val="28"/>
        </w:rPr>
        <w:t>Рабочая программа учебного курса «</w:t>
      </w:r>
      <w:r w:rsidR="00DE3992">
        <w:rPr>
          <w:rFonts w:ascii="Times New Roman" w:hAnsi="Times New Roman"/>
          <w:color w:val="000000"/>
          <w:sz w:val="28"/>
        </w:rPr>
        <w:t>Биология</w:t>
      </w:r>
      <w:r w:rsidRPr="00AD320F">
        <w:rPr>
          <w:rFonts w:ascii="Times New Roman" w:hAnsi="Times New Roman"/>
          <w:color w:val="000000"/>
          <w:sz w:val="28"/>
        </w:rPr>
        <w:t xml:space="preserve">» </w:t>
      </w:r>
      <w:r w:rsidR="00D14C30">
        <w:rPr>
          <w:rFonts w:ascii="Times New Roman" w:hAnsi="Times New Roman"/>
          <w:color w:val="000000"/>
          <w:sz w:val="28"/>
        </w:rPr>
        <w:t>базового</w:t>
      </w:r>
      <w:r w:rsidRPr="00AD320F">
        <w:rPr>
          <w:rFonts w:ascii="Times New Roman" w:hAnsi="Times New Roman"/>
          <w:color w:val="000000"/>
          <w:sz w:val="28"/>
        </w:rPr>
        <w:t xml:space="preserve"> уровня для обучающихся 10 –11 классов разработана на основе Федерального государственного образовательного стандар</w:t>
      </w:r>
      <w:r>
        <w:rPr>
          <w:rFonts w:ascii="Times New Roman" w:hAnsi="Times New Roman"/>
          <w:color w:val="000000"/>
          <w:sz w:val="28"/>
        </w:rPr>
        <w:t>та среднего общего образования</w:t>
      </w:r>
      <w:r w:rsidRPr="00C625A4">
        <w:rPr>
          <w:color w:val="333333"/>
          <w:sz w:val="28"/>
          <w:szCs w:val="28"/>
        </w:rPr>
        <w:t>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pacing w:val="-1"/>
          <w:sz w:val="28"/>
          <w:szCs w:val="28"/>
        </w:rPr>
        <w:t>образовательной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среднего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общего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образования,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также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ориентирована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на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целевые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приоритеты,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сформулированные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воспитания.</w:t>
      </w:r>
      <w:bookmarkStart w:id="0" w:name="_Toc118726582"/>
      <w:bookmarkEnd w:id="0"/>
    </w:p>
    <w:p w:rsidR="00D14C30" w:rsidRPr="00053E83" w:rsidRDefault="00D14C30" w:rsidP="00D14C30">
      <w:pPr>
        <w:spacing w:after="0" w:line="264" w:lineRule="auto"/>
        <w:ind w:firstLine="600"/>
        <w:jc w:val="both"/>
      </w:pPr>
      <w:r w:rsidRPr="00053E83">
        <w:rPr>
          <w:rFonts w:ascii="Times New Roman" w:hAnsi="Times New Roman"/>
          <w:color w:val="000000"/>
          <w:sz w:val="28"/>
        </w:rPr>
        <w:t xml:space="preserve"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</w:t>
      </w:r>
      <w:proofErr w:type="gramStart"/>
      <w:r w:rsidRPr="00053E83">
        <w:rPr>
          <w:rFonts w:ascii="Times New Roman" w:hAnsi="Times New Roman"/>
          <w:color w:val="000000"/>
          <w:sz w:val="28"/>
        </w:rPr>
        <w:t>естественно-научного</w:t>
      </w:r>
      <w:proofErr w:type="gramEnd"/>
      <w:r w:rsidRPr="00053E83">
        <w:rPr>
          <w:rFonts w:ascii="Times New Roman" w:hAnsi="Times New Roman"/>
          <w:color w:val="000000"/>
          <w:sz w:val="28"/>
        </w:rPr>
        <w:t xml:space="preserve">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</w:t>
      </w:r>
      <w:proofErr w:type="gramStart"/>
      <w:r w:rsidRPr="00053E83">
        <w:rPr>
          <w:rFonts w:ascii="Times New Roman" w:hAnsi="Times New Roman"/>
          <w:color w:val="000000"/>
          <w:sz w:val="28"/>
        </w:rPr>
        <w:t>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</w:t>
      </w:r>
      <w:proofErr w:type="gramEnd"/>
      <w:r w:rsidRPr="00053E83">
        <w:rPr>
          <w:rFonts w:ascii="Times New Roman" w:hAnsi="Times New Roman"/>
          <w:color w:val="000000"/>
          <w:sz w:val="28"/>
        </w:rPr>
        <w:t xml:space="preserve"> на состояние природных и искусственных экосистем. </w:t>
      </w:r>
      <w:proofErr w:type="gramStart"/>
      <w:r w:rsidRPr="00053E83">
        <w:rPr>
          <w:rFonts w:ascii="Times New Roman" w:hAnsi="Times New Roman"/>
          <w:color w:val="000000"/>
          <w:sz w:val="28"/>
        </w:rPr>
        <w:t>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  <w:proofErr w:type="gramEnd"/>
    </w:p>
    <w:p w:rsidR="00D14C30" w:rsidRPr="00053E83" w:rsidRDefault="00D14C30" w:rsidP="00D14C30">
      <w:pPr>
        <w:spacing w:after="0" w:line="264" w:lineRule="auto"/>
        <w:ind w:firstLine="600"/>
        <w:jc w:val="both"/>
      </w:pPr>
      <w:proofErr w:type="gramStart"/>
      <w:r w:rsidRPr="00053E83">
        <w:rPr>
          <w:rFonts w:ascii="Times New Roman" w:hAnsi="Times New Roman"/>
          <w:color w:val="000000"/>
          <w:sz w:val="28"/>
        </w:rPr>
        <w:t>Биология на уровне среднего общего образования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  <w:proofErr w:type="gramEnd"/>
    </w:p>
    <w:p w:rsidR="00D14C30" w:rsidRPr="00053E83" w:rsidRDefault="00D14C30" w:rsidP="00D14C30">
      <w:pPr>
        <w:spacing w:after="0" w:line="264" w:lineRule="auto"/>
        <w:ind w:firstLine="600"/>
        <w:jc w:val="both"/>
      </w:pPr>
      <w:r w:rsidRPr="00053E83">
        <w:rPr>
          <w:rFonts w:ascii="Times New Roman" w:hAnsi="Times New Roman"/>
          <w:color w:val="000000"/>
          <w:sz w:val="28"/>
        </w:rPr>
        <w:t xml:space="preserve"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</w:t>
      </w:r>
      <w:r w:rsidRPr="00053E83">
        <w:rPr>
          <w:rFonts w:ascii="Times New Roman" w:hAnsi="Times New Roman"/>
          <w:color w:val="000000"/>
          <w:sz w:val="28"/>
        </w:rPr>
        <w:lastRenderedPageBreak/>
        <w:t>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D14C30" w:rsidRPr="00053E83" w:rsidRDefault="00D14C30" w:rsidP="00D14C30">
      <w:pPr>
        <w:spacing w:after="0" w:line="264" w:lineRule="auto"/>
        <w:ind w:firstLine="600"/>
        <w:jc w:val="both"/>
      </w:pPr>
      <w:bookmarkStart w:id="1" w:name="_GoBack"/>
      <w:bookmarkEnd w:id="1"/>
      <w:r w:rsidRPr="00053E83">
        <w:rPr>
          <w:rFonts w:ascii="Times New Roman" w:hAnsi="Times New Roman"/>
          <w:color w:val="000000"/>
          <w:sz w:val="28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D14C30" w:rsidRPr="00053E83" w:rsidRDefault="00D14C30" w:rsidP="00D14C30">
      <w:pPr>
        <w:spacing w:after="0" w:line="264" w:lineRule="auto"/>
        <w:ind w:firstLine="600"/>
        <w:jc w:val="both"/>
      </w:pPr>
      <w:r w:rsidRPr="00053E83">
        <w:rPr>
          <w:rFonts w:ascii="Times New Roman" w:hAnsi="Times New Roman"/>
          <w:color w:val="000000"/>
          <w:sz w:val="28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D14C30" w:rsidRPr="00053E83" w:rsidRDefault="00D14C30" w:rsidP="00D14C30">
      <w:pPr>
        <w:spacing w:after="0" w:line="264" w:lineRule="auto"/>
        <w:ind w:firstLine="600"/>
        <w:jc w:val="both"/>
      </w:pPr>
      <w:r w:rsidRPr="00053E83"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 w:rsidRPr="00053E83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053E83">
        <w:rPr>
          <w:rFonts w:ascii="Times New Roman" w:hAnsi="Times New Roman"/>
          <w:color w:val="000000"/>
          <w:sz w:val="28"/>
        </w:rPr>
        <w:t xml:space="preserve">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D14C30" w:rsidRPr="00053E83" w:rsidRDefault="00D14C30" w:rsidP="00D14C30">
      <w:pPr>
        <w:spacing w:after="0" w:line="264" w:lineRule="auto"/>
        <w:ind w:firstLine="600"/>
        <w:jc w:val="both"/>
      </w:pPr>
      <w:r w:rsidRPr="00053E83">
        <w:rPr>
          <w:rFonts w:ascii="Times New Roman" w:hAnsi="Times New Roman"/>
          <w:color w:val="000000"/>
          <w:sz w:val="28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D14C30" w:rsidRPr="00053E83" w:rsidRDefault="00D14C30" w:rsidP="00D14C30">
      <w:pPr>
        <w:spacing w:after="0" w:line="264" w:lineRule="auto"/>
        <w:ind w:firstLine="600"/>
        <w:jc w:val="both"/>
      </w:pPr>
      <w:r w:rsidRPr="00053E83">
        <w:rPr>
          <w:rFonts w:ascii="Times New Roman" w:hAnsi="Times New Roman"/>
          <w:color w:val="000000"/>
          <w:sz w:val="28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D14C30" w:rsidRPr="00053E83" w:rsidRDefault="00D14C30" w:rsidP="00D14C30">
      <w:pPr>
        <w:spacing w:after="0" w:line="264" w:lineRule="auto"/>
        <w:ind w:firstLine="600"/>
        <w:jc w:val="both"/>
      </w:pPr>
      <w:r w:rsidRPr="00053E83">
        <w:rPr>
          <w:rFonts w:ascii="Times New Roman" w:hAnsi="Times New Roman"/>
          <w:color w:val="000000"/>
          <w:sz w:val="28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053E83">
        <w:rPr>
          <w:rFonts w:ascii="Times New Roman" w:hAnsi="Times New Roman"/>
          <w:color w:val="000000"/>
          <w:sz w:val="28"/>
        </w:rPr>
        <w:t>агробиотехнологий</w:t>
      </w:r>
      <w:proofErr w:type="spellEnd"/>
      <w:r w:rsidRPr="00053E83">
        <w:rPr>
          <w:rFonts w:ascii="Times New Roman" w:hAnsi="Times New Roman"/>
          <w:color w:val="000000"/>
          <w:sz w:val="28"/>
        </w:rPr>
        <w:t>;</w:t>
      </w:r>
    </w:p>
    <w:p w:rsidR="00D14C30" w:rsidRPr="00053E83" w:rsidRDefault="00D14C30" w:rsidP="00D14C30">
      <w:pPr>
        <w:spacing w:after="0" w:line="264" w:lineRule="auto"/>
        <w:ind w:firstLine="600"/>
        <w:jc w:val="both"/>
      </w:pPr>
      <w:r w:rsidRPr="00053E83">
        <w:rPr>
          <w:rFonts w:ascii="Times New Roman" w:hAnsi="Times New Roman"/>
          <w:color w:val="000000"/>
          <w:sz w:val="28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D14C30" w:rsidRPr="00053E83" w:rsidRDefault="00D14C30" w:rsidP="00D14C30">
      <w:pPr>
        <w:spacing w:after="0" w:line="264" w:lineRule="auto"/>
        <w:ind w:firstLine="600"/>
        <w:jc w:val="both"/>
      </w:pPr>
      <w:r w:rsidRPr="00053E83">
        <w:rPr>
          <w:rFonts w:ascii="Times New Roman" w:hAnsi="Times New Roman"/>
          <w:color w:val="000000"/>
          <w:sz w:val="28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D14C30" w:rsidRPr="00053E83" w:rsidRDefault="00D14C30" w:rsidP="00D14C30">
      <w:pPr>
        <w:spacing w:after="0" w:line="264" w:lineRule="auto"/>
        <w:ind w:firstLine="600"/>
        <w:jc w:val="both"/>
      </w:pPr>
      <w:r w:rsidRPr="00053E83">
        <w:rPr>
          <w:rFonts w:ascii="Times New Roman" w:hAnsi="Times New Roman"/>
          <w:color w:val="000000"/>
          <w:sz w:val="28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D14C30" w:rsidRPr="00053E83" w:rsidRDefault="00D14C30" w:rsidP="00D14C30">
      <w:pPr>
        <w:spacing w:after="0" w:line="264" w:lineRule="auto"/>
        <w:ind w:firstLine="600"/>
        <w:jc w:val="both"/>
      </w:pPr>
      <w:r w:rsidRPr="00053E83">
        <w:rPr>
          <w:rFonts w:ascii="Times New Roman" w:hAnsi="Times New Roman"/>
          <w:color w:val="000000"/>
          <w:sz w:val="28"/>
        </w:rPr>
        <w:lastRenderedPageBreak/>
        <w:t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</w:t>
      </w:r>
      <w:proofErr w:type="gramStart"/>
      <w:r w:rsidRPr="00053E83">
        <w:rPr>
          <w:rFonts w:ascii="Times New Roman" w:hAnsi="Times New Roman"/>
          <w:color w:val="000000"/>
          <w:sz w:val="28"/>
        </w:rPr>
        <w:t>Естественно-научные</w:t>
      </w:r>
      <w:proofErr w:type="gramEnd"/>
      <w:r w:rsidRPr="00053E83">
        <w:rPr>
          <w:rFonts w:ascii="Times New Roman" w:hAnsi="Times New Roman"/>
          <w:color w:val="000000"/>
          <w:sz w:val="28"/>
        </w:rPr>
        <w:t xml:space="preserve"> предметы». </w:t>
      </w:r>
    </w:p>
    <w:p w:rsidR="00D14C30" w:rsidRPr="00053E83" w:rsidRDefault="00D14C30" w:rsidP="00D14C30">
      <w:pPr>
        <w:spacing w:after="0" w:line="264" w:lineRule="auto"/>
        <w:ind w:firstLine="600"/>
        <w:jc w:val="both"/>
      </w:pPr>
      <w:r w:rsidRPr="00053E83">
        <w:rPr>
          <w:rFonts w:ascii="Times New Roman" w:hAnsi="Times New Roman"/>
          <w:color w:val="000000"/>
          <w:sz w:val="28"/>
        </w:rPr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 в неделю).</w:t>
      </w:r>
    </w:p>
    <w:p w:rsidR="00334632" w:rsidRPr="00334632" w:rsidRDefault="00334632" w:rsidP="00DE399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>
    <w:nsid w:val="2FEE689A"/>
    <w:multiLevelType w:val="multilevel"/>
    <w:tmpl w:val="51CEB1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1669E0"/>
    <w:rsid w:val="00331956"/>
    <w:rsid w:val="00334632"/>
    <w:rsid w:val="004A6677"/>
    <w:rsid w:val="00524CC2"/>
    <w:rsid w:val="005A494F"/>
    <w:rsid w:val="007259C8"/>
    <w:rsid w:val="0084734E"/>
    <w:rsid w:val="008A48C6"/>
    <w:rsid w:val="00BF4919"/>
    <w:rsid w:val="00D14C30"/>
    <w:rsid w:val="00DE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10</cp:revision>
  <dcterms:created xsi:type="dcterms:W3CDTF">2023-09-18T19:26:00Z</dcterms:created>
  <dcterms:modified xsi:type="dcterms:W3CDTF">2023-10-16T05:53:00Z</dcterms:modified>
</cp:coreProperties>
</file>